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 </w:t>
      </w:r>
      <w:r w:rsidR="00FD74A6">
        <w:rPr>
          <w:rFonts w:ascii="Times New Roman" w:hAnsi="Times New Roman" w:cs="Times New Roman"/>
          <w:b/>
        </w:rPr>
        <w:t>25-29 сентября 2017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6B5B9A" w:rsidTr="006008A1">
        <w:tc>
          <w:tcPr>
            <w:tcW w:w="1698" w:type="dxa"/>
          </w:tcPr>
          <w:p w:rsidR="001943EC" w:rsidRPr="006B5B9A" w:rsidRDefault="001943EC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6B5B9A" w:rsidRDefault="001943EC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6B5B9A" w:rsidRDefault="001943EC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6B5B9A" w:rsidRDefault="001943EC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FD74A6" w:rsidRPr="006B5B9A" w:rsidTr="0099426C">
        <w:trPr>
          <w:trHeight w:val="363"/>
        </w:trPr>
        <w:tc>
          <w:tcPr>
            <w:tcW w:w="1698" w:type="dxa"/>
            <w:vMerge w:val="restart"/>
          </w:tcPr>
          <w:p w:rsidR="00FD74A6" w:rsidRPr="006B5B9A" w:rsidRDefault="00FD74A6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25 сентября (понедельник)</w:t>
            </w:r>
          </w:p>
        </w:tc>
        <w:tc>
          <w:tcPr>
            <w:tcW w:w="4818" w:type="dxa"/>
          </w:tcPr>
          <w:p w:rsidR="00FD74A6" w:rsidRPr="006B5B9A" w:rsidRDefault="00FD74A6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FD74A6" w:rsidRPr="006B5B9A" w:rsidRDefault="00FD74A6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FD74A6" w:rsidRPr="006B5B9A" w:rsidRDefault="00FD74A6" w:rsidP="00FD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FD74A6" w:rsidRPr="006B5B9A" w:rsidRDefault="00FD74A6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A6" w:rsidRPr="006B5B9A" w:rsidTr="0099426C">
        <w:trPr>
          <w:trHeight w:val="363"/>
        </w:trPr>
        <w:tc>
          <w:tcPr>
            <w:tcW w:w="1698" w:type="dxa"/>
            <w:vMerge/>
          </w:tcPr>
          <w:p w:rsidR="00FD74A6" w:rsidRPr="006B5B9A" w:rsidRDefault="00FD74A6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FD74A6" w:rsidRPr="006B5B9A" w:rsidRDefault="00FD74A6" w:rsidP="00DF0F13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 w:rsidRPr="006B5B9A">
              <w:rPr>
                <w:b/>
              </w:rPr>
              <w:t>истории: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FD74A6" w:rsidRPr="006B5B9A" w:rsidRDefault="00FD74A6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FD74A6" w:rsidRPr="006B5B9A" w:rsidRDefault="00FD74A6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FD74A6" w:rsidRPr="006B5B9A" w:rsidRDefault="00FD74A6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F17" w:rsidRPr="006B5B9A" w:rsidTr="00EF3DEF">
        <w:trPr>
          <w:trHeight w:val="349"/>
        </w:trPr>
        <w:tc>
          <w:tcPr>
            <w:tcW w:w="1698" w:type="dxa"/>
            <w:vMerge/>
          </w:tcPr>
          <w:p w:rsidR="00333F17" w:rsidRPr="006B5B9A" w:rsidRDefault="00333F1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33F17" w:rsidRPr="00601C44" w:rsidRDefault="00333F17" w:rsidP="00DF0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заявлений  аттестуемых педагогов средних сельских школ</w:t>
            </w:r>
          </w:p>
        </w:tc>
        <w:tc>
          <w:tcPr>
            <w:tcW w:w="2273" w:type="dxa"/>
            <w:vAlign w:val="center"/>
          </w:tcPr>
          <w:p w:rsidR="00333F17" w:rsidRDefault="00333F17" w:rsidP="00DF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333F17" w:rsidRDefault="00333F17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33F17" w:rsidRPr="006B5B9A" w:rsidTr="00FD74A6">
        <w:trPr>
          <w:trHeight w:val="424"/>
        </w:trPr>
        <w:tc>
          <w:tcPr>
            <w:tcW w:w="1698" w:type="dxa"/>
            <w:vMerge/>
          </w:tcPr>
          <w:p w:rsidR="00333F17" w:rsidRPr="006B5B9A" w:rsidRDefault="00333F1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33F17" w:rsidRPr="006B5B9A" w:rsidRDefault="00333F17" w:rsidP="00333F17">
            <w:pPr>
              <w:pStyle w:val="a4"/>
            </w:pPr>
            <w:r>
              <w:t>Рассмотрение заявок на Республиканский конкурс «50 лучших инновационных идей для РТ» в номинации «Инновации в образовании» с участием руководителей и педагогов базовых ДОУ.</w:t>
            </w:r>
          </w:p>
        </w:tc>
        <w:tc>
          <w:tcPr>
            <w:tcW w:w="2273" w:type="dxa"/>
          </w:tcPr>
          <w:p w:rsidR="00333F17" w:rsidRPr="006B5B9A" w:rsidRDefault="00333F17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333F17" w:rsidRPr="006B5B9A" w:rsidRDefault="00333F17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33F17" w:rsidRPr="006B5B9A" w:rsidTr="00333F17">
        <w:trPr>
          <w:trHeight w:val="311"/>
        </w:trPr>
        <w:tc>
          <w:tcPr>
            <w:tcW w:w="1698" w:type="dxa"/>
            <w:vMerge/>
          </w:tcPr>
          <w:p w:rsidR="00333F17" w:rsidRPr="006B5B9A" w:rsidRDefault="00333F1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33F17" w:rsidRPr="006B5B9A" w:rsidRDefault="00333F17" w:rsidP="00DF0F13">
            <w:pPr>
              <w:pStyle w:val="a4"/>
            </w:pPr>
            <w:r>
              <w:t>Сбор материалов тестирования 5 классов.</w:t>
            </w:r>
          </w:p>
        </w:tc>
        <w:tc>
          <w:tcPr>
            <w:tcW w:w="2273" w:type="dxa"/>
          </w:tcPr>
          <w:p w:rsidR="00333F17" w:rsidRPr="006B5B9A" w:rsidRDefault="00333F17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333F17" w:rsidRPr="006B5B9A" w:rsidRDefault="00333F17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333F17" w:rsidRPr="006B5B9A" w:rsidRDefault="00333F17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FD74A6">
        <w:trPr>
          <w:trHeight w:val="408"/>
        </w:trPr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1F1CDC" w:rsidRDefault="001F1CDC" w:rsidP="001F1CDC">
            <w:pPr>
              <w:pStyle w:val="a4"/>
              <w:spacing w:before="0" w:beforeAutospacing="0" w:after="0" w:afterAutospacing="0" w:line="276" w:lineRule="auto"/>
            </w:pPr>
            <w:r w:rsidRPr="001F1CDC">
              <w:t>Отчет в МО и НРТ о целевом приеме.</w:t>
            </w:r>
          </w:p>
          <w:p w:rsidR="001F1CDC" w:rsidRPr="001F1CDC" w:rsidRDefault="001F1CDC" w:rsidP="001F1CDC">
            <w:pPr>
              <w:pStyle w:val="a4"/>
              <w:spacing w:before="0" w:beforeAutospacing="0" w:after="0" w:afterAutospacing="0" w:line="276" w:lineRule="auto"/>
            </w:pPr>
            <w:r w:rsidRPr="001F1CDC">
              <w:t xml:space="preserve">Оформление соглашений о целевом приеме в МО и НРТ  </w:t>
            </w:r>
          </w:p>
        </w:tc>
        <w:tc>
          <w:tcPr>
            <w:tcW w:w="2273" w:type="dxa"/>
          </w:tcPr>
          <w:p w:rsidR="001F1CDC" w:rsidRPr="001F1CDC" w:rsidRDefault="001F1CDC" w:rsidP="001F1C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CDC">
              <w:rPr>
                <w:rFonts w:ascii="Times New Roman" w:hAnsi="Times New Roman" w:cs="Times New Roman"/>
                <w:sz w:val="24"/>
                <w:szCs w:val="24"/>
              </w:rPr>
              <w:t>МКУ «УО»</w:t>
            </w:r>
          </w:p>
        </w:tc>
        <w:tc>
          <w:tcPr>
            <w:tcW w:w="2268" w:type="dxa"/>
          </w:tcPr>
          <w:p w:rsidR="001F1CDC" w:rsidRPr="001F1CDC" w:rsidRDefault="001F1CDC" w:rsidP="001F1C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CDC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F1CD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F1CDC" w:rsidRPr="006B5B9A" w:rsidTr="00FD74A6">
        <w:trPr>
          <w:trHeight w:val="408"/>
        </w:trPr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pStyle w:val="a4"/>
            </w:pPr>
            <w:r>
              <w:t>Контроль размещения информации по безопасности дорожного движения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F1CDC" w:rsidRPr="006B5B9A" w:rsidTr="00333F17">
        <w:trPr>
          <w:trHeight w:val="325"/>
        </w:trPr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pStyle w:val="a4"/>
            </w:pPr>
            <w:r>
              <w:t>Анализ результатов входного тестирования обучающихся 4, 9, 10, 11 классов по математике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1F1CDC" w:rsidRPr="006B5B9A" w:rsidTr="006008A1">
        <w:trPr>
          <w:trHeight w:val="650"/>
        </w:trPr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117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Прием отчетов (Барс мониторинг), оформление свода по муниципальному району</w:t>
            </w:r>
          </w:p>
        </w:tc>
        <w:tc>
          <w:tcPr>
            <w:tcW w:w="2273" w:type="dxa"/>
          </w:tcPr>
          <w:p w:rsidR="001F1CDC" w:rsidRPr="006B5B9A" w:rsidRDefault="001F1CDC" w:rsidP="0011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1F1CDC" w:rsidRPr="006B5B9A" w:rsidRDefault="001F1CDC" w:rsidP="0011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F1CDC" w:rsidRDefault="001F1CDC" w:rsidP="0011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1F1CDC" w:rsidRPr="006B5B9A" w:rsidRDefault="001F1CDC" w:rsidP="0011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1F1CDC" w:rsidRPr="006B5B9A" w:rsidRDefault="001F1CDC" w:rsidP="00117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1F1CDC" w:rsidRPr="006B5B9A" w:rsidTr="006008A1">
        <w:tc>
          <w:tcPr>
            <w:tcW w:w="1698" w:type="dxa"/>
            <w:vMerge w:val="restart"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1F1CDC" w:rsidRPr="006B5B9A" w:rsidRDefault="001F1CDC" w:rsidP="00FD74A6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 w:rsidRPr="006B5B9A">
              <w:rPr>
                <w:b/>
              </w:rPr>
              <w:t>экономике: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1F1CDC" w:rsidRPr="006B5B9A" w:rsidRDefault="001F1CDC" w:rsidP="009D4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1F1CDC" w:rsidRPr="006B5B9A" w:rsidRDefault="001F1CDC" w:rsidP="009D4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1F1CDC" w:rsidRPr="006B5B9A" w:rsidRDefault="001F1CDC" w:rsidP="009D4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6B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учителей начальных классов по теме «УУД как предмет педагогического проектирования и мониторинга».</w:t>
            </w:r>
          </w:p>
        </w:tc>
        <w:tc>
          <w:tcPr>
            <w:tcW w:w="2273" w:type="dxa"/>
          </w:tcPr>
          <w:p w:rsidR="001F1CDC" w:rsidRPr="006B5B9A" w:rsidRDefault="001F1CDC" w:rsidP="00F16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СОШ им. Сагдеева</w:t>
            </w:r>
          </w:p>
        </w:tc>
        <w:tc>
          <w:tcPr>
            <w:tcW w:w="2268" w:type="dxa"/>
          </w:tcPr>
          <w:p w:rsidR="001F1CDC" w:rsidRPr="006B5B9A" w:rsidRDefault="001F1CDC" w:rsidP="00F16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F1CDC" w:rsidRPr="006B5B9A" w:rsidRDefault="001F1CDC" w:rsidP="00F16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1F1CDC" w:rsidRPr="006B5B9A" w:rsidRDefault="001F1CDC" w:rsidP="00F16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761930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заявлений  аттестуемых педагогов городских школ ( на 1 кв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ат.-31 чел.)</w:t>
            </w:r>
          </w:p>
        </w:tc>
        <w:tc>
          <w:tcPr>
            <w:tcW w:w="2273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F1CDC" w:rsidRPr="006B5B9A" w:rsidTr="006008A1">
        <w:tc>
          <w:tcPr>
            <w:tcW w:w="1698" w:type="dxa"/>
            <w:vMerge w:val="restart"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1F1CDC" w:rsidRPr="006B5B9A" w:rsidRDefault="001F1CDC" w:rsidP="00FD74A6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 w:rsidRPr="006B5B9A">
              <w:rPr>
                <w:b/>
              </w:rPr>
              <w:t>русскому языку: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1F1CDC" w:rsidRPr="006B5B9A" w:rsidRDefault="001F1CDC" w:rsidP="0004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1F1CDC" w:rsidRPr="006B5B9A" w:rsidRDefault="001F1CDC" w:rsidP="0004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1F1CDC" w:rsidRPr="006B5B9A" w:rsidRDefault="001F1CDC" w:rsidP="0004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Сдача годовых отчетов в МО и Н РТ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6B5B9A">
            <w:pPr>
              <w:tabs>
                <w:tab w:val="left" w:pos="10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учителей начальных классов по теме «Контрольно-оценочная деятельность  участников образовательных отношений».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СОШ им. Сагдеева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 отчетных форм в сфере воспитания и дополнительного образования детей </w:t>
            </w: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 w:rsidRPr="00BC3D25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Македонская Н.А. 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</w:tc>
      </w:tr>
      <w:tr w:rsidR="001F1CDC" w:rsidRPr="006B5B9A" w:rsidTr="007F797C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заявлений  аттестуемых педагогов городских школ ( на высшую кв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ат.-17 чел.)</w:t>
            </w:r>
          </w:p>
        </w:tc>
        <w:tc>
          <w:tcPr>
            <w:tcW w:w="2273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pStyle w:val="a4"/>
            </w:pPr>
            <w:r>
              <w:t xml:space="preserve">Отправка материалов тестирования 5 </w:t>
            </w:r>
            <w:r>
              <w:lastRenderedPageBreak/>
              <w:t>классов в РЦМКО в  г. Казань. Поездка за материалами стартовой диагностики по математике.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D25">
              <w:rPr>
                <w:rFonts w:ascii="Times New Roman" w:hAnsi="Times New Roman" w:cs="Times New Roman"/>
              </w:rPr>
              <w:lastRenderedPageBreak/>
              <w:t>МКУ «УО БМР»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РЦМКО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pStyle w:val="a4"/>
            </w:pPr>
            <w:r>
              <w:t>Раздача материалов стартовой диагностики в 5 классах по математике ОУ.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D25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 w:val="restart"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1F1CDC" w:rsidRPr="00601C44" w:rsidRDefault="001F1CDC" w:rsidP="00DF0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районного Совета по образованию </w:t>
            </w: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Ханбиков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86EF0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 w:rsidRPr="006B5B9A">
              <w:rPr>
                <w:b/>
              </w:rPr>
              <w:t>физике</w:t>
            </w:r>
            <w:r w:rsidRPr="006B5B9A">
              <w:t>: отправка заданий, ключей и сбор отчетов</w:t>
            </w:r>
          </w:p>
        </w:tc>
        <w:tc>
          <w:tcPr>
            <w:tcW w:w="2273" w:type="dxa"/>
          </w:tcPr>
          <w:p w:rsidR="001F1CDC" w:rsidRPr="006B5B9A" w:rsidRDefault="001F1CDC" w:rsidP="00D8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1F1CDC" w:rsidRPr="006B5B9A" w:rsidRDefault="001F1CDC" w:rsidP="00D8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1F1CDC" w:rsidRPr="006B5B9A" w:rsidRDefault="001F1CDC" w:rsidP="00D8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 w:rsidRPr="006B5B9A">
              <w:rPr>
                <w:b/>
              </w:rPr>
              <w:t>праву</w:t>
            </w:r>
            <w:r w:rsidRPr="006B5B9A">
              <w:t>: отправка заданий, ключей и сбор отчетов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1F1CDC" w:rsidRPr="006B5B9A" w:rsidRDefault="001F1CDC" w:rsidP="00FD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стартовых контрольных работ в 5 классе </w:t>
            </w:r>
            <w:r w:rsidRPr="006B5B9A">
              <w:rPr>
                <w:rFonts w:ascii="Times New Roman" w:hAnsi="Times New Roman" w:cs="Times New Roman"/>
                <w:b/>
                <w:sz w:val="24"/>
                <w:szCs w:val="24"/>
              </w:rPr>
              <w:t>(математика)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tabs>
                <w:tab w:val="left" w:pos="10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учителей начальных классов по теме «УУД. Особенности подготовки и проведение Всероссийских проверочных работ в начальной школе в свете новых ФГОС».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СОШ им. Сагдеева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0F2C54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заявлений  аттестуемых педагогов УДО</w:t>
            </w:r>
          </w:p>
        </w:tc>
        <w:tc>
          <w:tcPr>
            <w:tcW w:w="2273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F1CDC" w:rsidRPr="006B5B9A" w:rsidTr="002324A6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1F1CDC" w:rsidRPr="001F1CDC" w:rsidRDefault="001F1CDC" w:rsidP="00DF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DC">
              <w:rPr>
                <w:rFonts w:ascii="Times New Roman" w:hAnsi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1F1CDC">
              <w:rPr>
                <w:rFonts w:ascii="Times New Roman" w:hAnsi="Times New Roman"/>
                <w:sz w:val="24"/>
                <w:szCs w:val="24"/>
              </w:rPr>
              <w:t>Такснет</w:t>
            </w:r>
            <w:proofErr w:type="spellEnd"/>
            <w:r w:rsidRPr="001F1CDC">
              <w:rPr>
                <w:rFonts w:ascii="Times New Roman" w:hAnsi="Times New Roman"/>
                <w:sz w:val="24"/>
                <w:szCs w:val="24"/>
              </w:rPr>
              <w:t>-Референт.</w:t>
            </w:r>
            <w:r w:rsidRPr="001F1CD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приказов, кадровая работа.</w:t>
            </w:r>
          </w:p>
        </w:tc>
        <w:tc>
          <w:tcPr>
            <w:tcW w:w="2273" w:type="dxa"/>
            <w:vAlign w:val="center"/>
          </w:tcPr>
          <w:p w:rsidR="001F1CDC" w:rsidRPr="001F1CDC" w:rsidRDefault="001F1CDC" w:rsidP="00DF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CD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1F1CDC" w:rsidRPr="001F1CDC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CDC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F1CD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F1CDC" w:rsidRPr="006B5B9A" w:rsidTr="006008A1">
        <w:tc>
          <w:tcPr>
            <w:tcW w:w="1698" w:type="dxa"/>
            <w:vMerge w:val="restart"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29 сентября </w:t>
            </w:r>
          </w:p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</w:tcPr>
          <w:p w:rsidR="001F1CDC" w:rsidRPr="006B5B9A" w:rsidRDefault="001F1CDC" w:rsidP="00F13C03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 w:rsidRPr="006B5B9A">
              <w:rPr>
                <w:b/>
              </w:rPr>
              <w:t>иностранному языку (письменный тур):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1F1CDC" w:rsidRPr="006B5B9A" w:rsidRDefault="001F1CDC" w:rsidP="00F1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1F1CDC" w:rsidRPr="006B5B9A" w:rsidRDefault="001F1CDC" w:rsidP="00F1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1F1CDC" w:rsidRPr="006B5B9A" w:rsidRDefault="001F1CDC" w:rsidP="00F1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 выполнения нормативов ГТО выпускниками ОУ</w:t>
            </w: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1F1CDC" w:rsidRPr="006B5B9A" w:rsidTr="0028026E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заявлений  аттестуемых педагогов УПО</w:t>
            </w:r>
          </w:p>
        </w:tc>
        <w:tc>
          <w:tcPr>
            <w:tcW w:w="2273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F1CDC" w:rsidRPr="006B5B9A" w:rsidTr="006008A1">
        <w:tc>
          <w:tcPr>
            <w:tcW w:w="1698" w:type="dxa"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30 сентября (суббота)</w:t>
            </w:r>
          </w:p>
        </w:tc>
        <w:tc>
          <w:tcPr>
            <w:tcW w:w="4818" w:type="dxa"/>
          </w:tcPr>
          <w:p w:rsidR="001F1CDC" w:rsidRPr="006B5B9A" w:rsidRDefault="001F1CDC" w:rsidP="00FD74A6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 w:rsidRPr="006B5B9A">
              <w:rPr>
                <w:b/>
              </w:rPr>
              <w:t>иностранному языку (устный тур):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DC" w:rsidRPr="006B5B9A" w:rsidTr="006008A1">
        <w:tc>
          <w:tcPr>
            <w:tcW w:w="1698" w:type="dxa"/>
            <w:vMerge w:val="restart"/>
          </w:tcPr>
          <w:p w:rsidR="001F1CDC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1F1CDC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DC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DC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DC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DC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DC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60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2273" w:type="dxa"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0F7779" w:rsidRDefault="001F1CDC" w:rsidP="00DF0F13">
            <w:pPr>
              <w:rPr>
                <w:rFonts w:ascii="Times New Roman" w:hAnsi="Times New Roman" w:cs="Times New Roman"/>
              </w:rPr>
            </w:pPr>
            <w:r w:rsidRPr="000F7779">
              <w:rPr>
                <w:rFonts w:ascii="Times New Roman" w:hAnsi="Times New Roman" w:cs="Times New Roman"/>
              </w:rPr>
              <w:t xml:space="preserve">Подготовка мероприятий, посвященных Международному дню пожилых людей   </w:t>
            </w: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неделя добра – эстафета добрых дел</w:t>
            </w: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ЦВР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Default="001F1CDC" w:rsidP="00DF0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республиканском конкурсе сочинений «Билет в будущее»</w:t>
            </w:r>
          </w:p>
          <w:p w:rsidR="001F1CDC" w:rsidRPr="00601C44" w:rsidRDefault="001F1CDC" w:rsidP="00DF0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Гафурова М.Г.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республиканском конкурсе видеороликов «Ребенок в мире прав»</w:t>
            </w: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республиканском этапе Всероссийского конкурса «Учитель здоровья России»</w:t>
            </w: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01C44" w:rsidRDefault="001F1CDC" w:rsidP="00DF0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отчетных форм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Барс</w:t>
            </w:r>
            <w:proofErr w:type="gramEnd"/>
            <w:r>
              <w:rPr>
                <w:rFonts w:ascii="Times New Roman" w:hAnsi="Times New Roman" w:cs="Times New Roman"/>
              </w:rPr>
              <w:t xml:space="preserve"> - программе в сфере воспитания и дополнительного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детей</w:t>
            </w:r>
          </w:p>
        </w:tc>
        <w:tc>
          <w:tcPr>
            <w:tcW w:w="2273" w:type="dxa"/>
          </w:tcPr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 w:rsidRPr="00BC3D25">
              <w:rPr>
                <w:rFonts w:ascii="Times New Roman" w:hAnsi="Times New Roman" w:cs="Times New Roman"/>
              </w:rPr>
              <w:lastRenderedPageBreak/>
              <w:t>МКУ «УО БМР»</w:t>
            </w:r>
          </w:p>
        </w:tc>
        <w:tc>
          <w:tcPr>
            <w:tcW w:w="2268" w:type="dxa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Македонская Н.А. </w:t>
            </w:r>
          </w:p>
          <w:p w:rsidR="001F1CDC" w:rsidRPr="00601C44" w:rsidRDefault="001F1CDC" w:rsidP="00DF0F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</w:tc>
      </w:tr>
      <w:tr w:rsidR="001F1CDC" w:rsidRPr="006B5B9A" w:rsidTr="001C4DE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B005A0" w:rsidRDefault="001F1CDC" w:rsidP="00DF0F13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005A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</w:t>
            </w:r>
            <w:r w:rsidRPr="00B005A0">
              <w:rPr>
                <w:rFonts w:ascii="Times New Roman" w:eastAsia="Calibri" w:hAnsi="Times New Roman" w:cs="Times New Roman"/>
                <w:color w:val="000000"/>
              </w:rPr>
              <w:t xml:space="preserve">б участии </w:t>
            </w:r>
            <w:proofErr w:type="gramStart"/>
            <w:r w:rsidRPr="00B005A0">
              <w:rPr>
                <w:rFonts w:ascii="Times New Roman" w:eastAsia="Calibri" w:hAnsi="Times New Roman" w:cs="Times New Roman"/>
                <w:color w:val="000000"/>
              </w:rPr>
              <w:t>во</w:t>
            </w:r>
            <w:proofErr w:type="gramEnd"/>
            <w:r w:rsidRPr="00B005A0">
              <w:rPr>
                <w:rFonts w:ascii="Times New Roman" w:eastAsia="Calibri" w:hAnsi="Times New Roman" w:cs="Times New Roman"/>
                <w:color w:val="000000"/>
              </w:rPr>
              <w:t xml:space="preserve"> Всероссийском экологическом </w:t>
            </w:r>
          </w:p>
          <w:p w:rsidR="001F1CDC" w:rsidRPr="006B5B9A" w:rsidRDefault="001F1CDC" w:rsidP="00DF0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5A0">
              <w:rPr>
                <w:rFonts w:ascii="Times New Roman" w:eastAsia="Calibri" w:hAnsi="Times New Roman" w:cs="Times New Roman"/>
                <w:color w:val="000000"/>
              </w:rPr>
              <w:t>субботнике</w:t>
            </w:r>
            <w:proofErr w:type="gramEnd"/>
            <w:r w:rsidRPr="00B005A0">
              <w:rPr>
                <w:rFonts w:ascii="Times New Roman" w:eastAsia="Calibri" w:hAnsi="Times New Roman" w:cs="Times New Roman"/>
                <w:color w:val="000000"/>
              </w:rPr>
              <w:t xml:space="preserve"> и экологических конкурсах</w:t>
            </w:r>
          </w:p>
        </w:tc>
        <w:tc>
          <w:tcPr>
            <w:tcW w:w="2273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1F1CDC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DF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регистрации в ЕСИА обучающихся старше 14 лет и педагогов ОО</w:t>
            </w:r>
          </w:p>
        </w:tc>
        <w:tc>
          <w:tcPr>
            <w:tcW w:w="2273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1F1CDC" w:rsidRPr="006B5B9A" w:rsidRDefault="001F1CDC" w:rsidP="00DF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F1CDC" w:rsidRPr="006B5B9A" w:rsidTr="006008A1">
        <w:tc>
          <w:tcPr>
            <w:tcW w:w="1698" w:type="dxa"/>
            <w:vMerge/>
          </w:tcPr>
          <w:p w:rsidR="001F1CDC" w:rsidRPr="006B5B9A" w:rsidRDefault="001F1C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F1CDC" w:rsidRPr="006B5B9A" w:rsidRDefault="001F1CDC" w:rsidP="0060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Сбор  информации о родительских собраниях и классных часах, проведенных в 9, 11 классах ОУ района</w:t>
            </w:r>
          </w:p>
        </w:tc>
        <w:tc>
          <w:tcPr>
            <w:tcW w:w="2273" w:type="dxa"/>
          </w:tcPr>
          <w:p w:rsidR="001F1CDC" w:rsidRPr="006B5B9A" w:rsidRDefault="001F1CD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1F1CDC" w:rsidRPr="006B5B9A" w:rsidRDefault="001F1CD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1F1CDC" w:rsidRPr="006B5B9A" w:rsidTr="006008A1">
        <w:tc>
          <w:tcPr>
            <w:tcW w:w="1698" w:type="dxa"/>
          </w:tcPr>
          <w:p w:rsidR="001F1CDC" w:rsidRPr="006B5B9A" w:rsidRDefault="001F1CDC" w:rsidP="00DF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с 25.09 по 5.10</w:t>
            </w:r>
          </w:p>
        </w:tc>
        <w:tc>
          <w:tcPr>
            <w:tcW w:w="4818" w:type="dxa"/>
          </w:tcPr>
          <w:p w:rsidR="001F1CDC" w:rsidRPr="006B5B9A" w:rsidRDefault="001F1CDC" w:rsidP="00DF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Курсы повышение квалификации учителей начальных классов</w:t>
            </w:r>
          </w:p>
        </w:tc>
        <w:tc>
          <w:tcPr>
            <w:tcW w:w="2273" w:type="dxa"/>
          </w:tcPr>
          <w:p w:rsidR="001F1CDC" w:rsidRPr="006B5B9A" w:rsidRDefault="001F1CD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268" w:type="dxa"/>
          </w:tcPr>
          <w:p w:rsidR="001F1CDC" w:rsidRDefault="001F1CD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1F1CDC" w:rsidRPr="006B5B9A" w:rsidRDefault="001F1CD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</w:tbl>
    <w:p w:rsidR="00341F55" w:rsidRDefault="00341F55"/>
    <w:sectPr w:rsidR="00341F55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F7779"/>
    <w:rsid w:val="001943EC"/>
    <w:rsid w:val="001F1CDC"/>
    <w:rsid w:val="00333F17"/>
    <w:rsid w:val="00341F55"/>
    <w:rsid w:val="004B3B59"/>
    <w:rsid w:val="006A001E"/>
    <w:rsid w:val="006B5B9A"/>
    <w:rsid w:val="0099426C"/>
    <w:rsid w:val="00C31DB7"/>
    <w:rsid w:val="00CB2E89"/>
    <w:rsid w:val="00FD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2016-09-19T03:52:00Z</dcterms:created>
  <dcterms:modified xsi:type="dcterms:W3CDTF">2017-09-22T12:37:00Z</dcterms:modified>
</cp:coreProperties>
</file>